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25E53" w:rsidRDefault="00AC3B9C">
      <w:pPr>
        <w:spacing w:after="0"/>
        <w:jc w:val="center"/>
        <w:rPr>
          <w:b/>
          <w:sz w:val="32"/>
          <w:szCs w:val="32"/>
        </w:rPr>
      </w:pPr>
      <w:bookmarkStart w:id="0" w:name="_heading=h.gjdgxs" w:colFirst="0" w:colLast="0"/>
      <w:bookmarkEnd w:id="0"/>
      <w:r>
        <w:rPr>
          <w:b/>
          <w:sz w:val="32"/>
          <w:szCs w:val="32"/>
        </w:rPr>
        <w:t>Annotated Bibliography</w:t>
      </w:r>
    </w:p>
    <w:p w14:paraId="00000002" w14:textId="77777777" w:rsidR="00025E53" w:rsidRDefault="00025E53">
      <w:pPr>
        <w:spacing w:after="0"/>
        <w:rPr>
          <w:i/>
          <w:sz w:val="24"/>
          <w:szCs w:val="24"/>
        </w:rPr>
      </w:pPr>
    </w:p>
    <w:p w14:paraId="00000003" w14:textId="77777777" w:rsidR="00025E53" w:rsidRDefault="00AC3B9C">
      <w:pPr>
        <w:spacing w:after="0"/>
        <w:rPr>
          <w:i/>
          <w:sz w:val="24"/>
          <w:szCs w:val="24"/>
        </w:rPr>
      </w:pPr>
      <w:r>
        <w:rPr>
          <w:i/>
          <w:sz w:val="24"/>
          <w:szCs w:val="24"/>
        </w:rPr>
        <w:t xml:space="preserve">The purpose of this assignment is to help you prepare for your research assignment by identifying the main concepts in your research topic and finding relevant and credible sources that will help you analyze your topic. </w:t>
      </w:r>
    </w:p>
    <w:p w14:paraId="00000004" w14:textId="77777777" w:rsidR="00025E53" w:rsidRDefault="00025E53">
      <w:pPr>
        <w:spacing w:after="0"/>
        <w:rPr>
          <w:i/>
          <w:sz w:val="24"/>
          <w:szCs w:val="24"/>
        </w:rPr>
      </w:pPr>
    </w:p>
    <w:p w14:paraId="00000005" w14:textId="77777777" w:rsidR="00025E53" w:rsidRDefault="00AC3B9C">
      <w:pPr>
        <w:spacing w:after="0"/>
        <w:rPr>
          <w:i/>
          <w:sz w:val="24"/>
          <w:szCs w:val="24"/>
        </w:rPr>
      </w:pPr>
      <w:r>
        <w:rPr>
          <w:i/>
          <w:sz w:val="24"/>
          <w:szCs w:val="24"/>
        </w:rPr>
        <w:t>Assignment addresses ISL0 criteria</w:t>
      </w:r>
    </w:p>
    <w:p w14:paraId="00000006" w14:textId="77777777" w:rsidR="00025E53" w:rsidRDefault="00AC3B9C">
      <w:pPr>
        <w:numPr>
          <w:ilvl w:val="0"/>
          <w:numId w:val="1"/>
        </w:numPr>
        <w:spacing w:after="0"/>
        <w:rPr>
          <w:i/>
        </w:rPr>
      </w:pPr>
      <w:r>
        <w:rPr>
          <w:i/>
        </w:rPr>
        <w:t xml:space="preserve">Effectively locate and access information in numerous formats using a variety of appropriate search tools. </w:t>
      </w:r>
    </w:p>
    <w:p w14:paraId="00000007" w14:textId="77777777" w:rsidR="00025E53" w:rsidRDefault="00AC3B9C">
      <w:pPr>
        <w:numPr>
          <w:ilvl w:val="0"/>
          <w:numId w:val="1"/>
        </w:numPr>
        <w:spacing w:after="0"/>
        <w:rPr>
          <w:i/>
        </w:rPr>
      </w:pPr>
      <w:r>
        <w:rPr>
          <w:i/>
        </w:rPr>
        <w:t xml:space="preserve">Evaluate the relevance, quality, and credibility of a wide variety of information sources using critical thinking and </w:t>
      </w:r>
      <w:proofErr w:type="gramStart"/>
      <w:r>
        <w:rPr>
          <w:i/>
        </w:rPr>
        <w:t>problem solving</w:t>
      </w:r>
      <w:proofErr w:type="gramEnd"/>
      <w:r>
        <w:rPr>
          <w:i/>
        </w:rPr>
        <w:t xml:space="preserve"> skills. </w:t>
      </w:r>
    </w:p>
    <w:p w14:paraId="00000008" w14:textId="77777777" w:rsidR="00025E53" w:rsidRDefault="00AC3B9C">
      <w:pPr>
        <w:numPr>
          <w:ilvl w:val="0"/>
          <w:numId w:val="1"/>
        </w:numPr>
        <w:rPr>
          <w:i/>
        </w:rPr>
      </w:pPr>
      <w:r>
        <w:rPr>
          <w:i/>
        </w:rPr>
        <w:t>Use information ethically and legally.</w:t>
      </w:r>
    </w:p>
    <w:p w14:paraId="00000009" w14:textId="77777777" w:rsidR="00025E53" w:rsidRDefault="00AC3B9C">
      <w:pPr>
        <w:rPr>
          <w:b/>
        </w:rPr>
      </w:pPr>
      <w:r>
        <w:rPr>
          <w:b/>
        </w:rPr>
        <w:t>Instructions:</w:t>
      </w:r>
    </w:p>
    <w:p w14:paraId="0000000A" w14:textId="77777777" w:rsidR="00025E53" w:rsidRDefault="00AC3B9C">
      <w:pPr>
        <w:numPr>
          <w:ilvl w:val="0"/>
          <w:numId w:val="3"/>
        </w:numPr>
        <w:pBdr>
          <w:top w:val="nil"/>
          <w:left w:val="nil"/>
          <w:bottom w:val="nil"/>
          <w:right w:val="nil"/>
          <w:between w:val="nil"/>
        </w:pBdr>
        <w:spacing w:after="0" w:line="360" w:lineRule="auto"/>
        <w:rPr>
          <w:color w:val="000000"/>
        </w:rPr>
      </w:pPr>
      <w:r>
        <w:rPr>
          <w:color w:val="000000"/>
        </w:rPr>
        <w:t xml:space="preserve">Write </w:t>
      </w:r>
      <w:r>
        <w:t>2</w:t>
      </w:r>
      <w:r>
        <w:rPr>
          <w:color w:val="000000"/>
        </w:rPr>
        <w:t>-</w:t>
      </w:r>
      <w:r>
        <w:t>3</w:t>
      </w:r>
      <w:r>
        <w:rPr>
          <w:color w:val="000000"/>
        </w:rPr>
        <w:t xml:space="preserve"> sentences describing your topic and identifying the key concepts in your research topic. </w:t>
      </w:r>
      <w:r>
        <w:t xml:space="preserve">What are you trying to explore? What types of information sources would be helpful to explore your topics? Examples might include: journal articles, film reviews, newspaper articles, books, </w:t>
      </w:r>
      <w:proofErr w:type="gramStart"/>
      <w:r>
        <w:t>interviews,  etc.</w:t>
      </w:r>
      <w:proofErr w:type="gramEnd"/>
      <w:r>
        <w:t xml:space="preserve">  (ACRL Frame: </w:t>
      </w:r>
      <w:hyperlink r:id="rId8" w:anchor="inquiry">
        <w:r>
          <w:rPr>
            <w:color w:val="1155CC"/>
            <w:u w:val="single"/>
          </w:rPr>
          <w:t>Research is Inquiry</w:t>
        </w:r>
      </w:hyperlink>
      <w:r>
        <w:t>)</w:t>
      </w:r>
    </w:p>
    <w:p w14:paraId="0000000B" w14:textId="77777777" w:rsidR="00025E53" w:rsidRDefault="00AC3B9C">
      <w:pPr>
        <w:numPr>
          <w:ilvl w:val="0"/>
          <w:numId w:val="3"/>
        </w:numPr>
        <w:pBdr>
          <w:top w:val="nil"/>
          <w:left w:val="nil"/>
          <w:bottom w:val="nil"/>
          <w:right w:val="nil"/>
          <w:between w:val="nil"/>
        </w:pBdr>
        <w:spacing w:after="0" w:line="360" w:lineRule="auto"/>
        <w:rPr>
          <w:color w:val="000000"/>
        </w:rPr>
      </w:pPr>
      <w:r>
        <w:t>Select</w:t>
      </w:r>
      <w:r>
        <w:rPr>
          <w:color w:val="000000"/>
        </w:rPr>
        <w:t xml:space="preserve"> </w:t>
      </w:r>
      <w:r>
        <w:rPr>
          <w:color w:val="000000"/>
          <w:u w:val="single"/>
        </w:rPr>
        <w:t>three</w:t>
      </w:r>
      <w:r>
        <w:rPr>
          <w:color w:val="000000"/>
        </w:rPr>
        <w:t xml:space="preserve"> of the most </w:t>
      </w:r>
      <w:r>
        <w:t>useful</w:t>
      </w:r>
      <w:r>
        <w:rPr>
          <w:color w:val="000000"/>
        </w:rPr>
        <w:t xml:space="preserve"> sources you have found </w:t>
      </w:r>
      <w:r>
        <w:t>to support</w:t>
      </w:r>
      <w:r>
        <w:rPr>
          <w:color w:val="000000"/>
        </w:rPr>
        <w:t xml:space="preserve"> your topic. </w:t>
      </w:r>
      <w:r>
        <w:t>Ex</w:t>
      </w:r>
      <w:r>
        <w:rPr>
          <w:color w:val="000000"/>
        </w:rPr>
        <w:t>amples include:</w:t>
      </w:r>
    </w:p>
    <w:p w14:paraId="0000000C" w14:textId="77777777" w:rsidR="00025E53" w:rsidRDefault="00AC3B9C">
      <w:pPr>
        <w:numPr>
          <w:ilvl w:val="1"/>
          <w:numId w:val="3"/>
        </w:numPr>
        <w:pBdr>
          <w:top w:val="nil"/>
          <w:left w:val="nil"/>
          <w:bottom w:val="nil"/>
          <w:right w:val="nil"/>
          <w:between w:val="nil"/>
        </w:pBdr>
        <w:spacing w:after="0" w:line="360" w:lineRule="auto"/>
        <w:rPr>
          <w:color w:val="000000"/>
        </w:rPr>
      </w:pPr>
      <w:r>
        <w:rPr>
          <w:color w:val="000000"/>
        </w:rPr>
        <w:t xml:space="preserve">print or electronic </w:t>
      </w:r>
      <w:r>
        <w:rPr>
          <w:b/>
          <w:color w:val="000000"/>
        </w:rPr>
        <w:t>books/book chapters</w:t>
      </w:r>
    </w:p>
    <w:p w14:paraId="0000000D" w14:textId="77777777" w:rsidR="00025E53" w:rsidRDefault="00AC3B9C">
      <w:pPr>
        <w:numPr>
          <w:ilvl w:val="1"/>
          <w:numId w:val="3"/>
        </w:numPr>
        <w:pBdr>
          <w:top w:val="nil"/>
          <w:left w:val="nil"/>
          <w:bottom w:val="nil"/>
          <w:right w:val="nil"/>
          <w:between w:val="nil"/>
        </w:pBdr>
        <w:spacing w:after="0" w:line="360" w:lineRule="auto"/>
        <w:rPr>
          <w:color w:val="000000"/>
        </w:rPr>
      </w:pPr>
      <w:r>
        <w:rPr>
          <w:b/>
          <w:color w:val="000000"/>
        </w:rPr>
        <w:t>scholarly articles</w:t>
      </w:r>
      <w:r>
        <w:rPr>
          <w:color w:val="000000"/>
        </w:rPr>
        <w:t xml:space="preserve"> </w:t>
      </w:r>
    </w:p>
    <w:p w14:paraId="0000000E" w14:textId="77777777" w:rsidR="00025E53" w:rsidRDefault="00AC3B9C">
      <w:pPr>
        <w:numPr>
          <w:ilvl w:val="1"/>
          <w:numId w:val="3"/>
        </w:numPr>
        <w:pBdr>
          <w:top w:val="nil"/>
          <w:left w:val="nil"/>
          <w:bottom w:val="nil"/>
          <w:right w:val="nil"/>
          <w:between w:val="nil"/>
        </w:pBdr>
        <w:spacing w:after="0" w:line="360" w:lineRule="auto"/>
        <w:rPr>
          <w:color w:val="000000"/>
        </w:rPr>
      </w:pPr>
      <w:r>
        <w:rPr>
          <w:color w:val="000000"/>
        </w:rPr>
        <w:t xml:space="preserve">authoritative </w:t>
      </w:r>
      <w:r>
        <w:rPr>
          <w:b/>
          <w:color w:val="000000"/>
        </w:rPr>
        <w:t>websites</w:t>
      </w:r>
      <w:r>
        <w:rPr>
          <w:color w:val="000000"/>
        </w:rPr>
        <w:t xml:space="preserve"> or </w:t>
      </w:r>
      <w:r>
        <w:rPr>
          <w:b/>
          <w:color w:val="000000"/>
        </w:rPr>
        <w:t>news articles</w:t>
      </w:r>
    </w:p>
    <w:p w14:paraId="0000000F" w14:textId="77777777" w:rsidR="00025E53" w:rsidRDefault="00AC3B9C">
      <w:pPr>
        <w:numPr>
          <w:ilvl w:val="1"/>
          <w:numId w:val="3"/>
        </w:numPr>
        <w:pBdr>
          <w:top w:val="nil"/>
          <w:left w:val="nil"/>
          <w:bottom w:val="nil"/>
          <w:right w:val="nil"/>
          <w:between w:val="nil"/>
        </w:pBdr>
        <w:spacing w:after="0" w:line="360" w:lineRule="auto"/>
        <w:rPr>
          <w:b/>
        </w:rPr>
      </w:pPr>
      <w:r>
        <w:rPr>
          <w:b/>
        </w:rPr>
        <w:t>interviews or survey results</w:t>
      </w:r>
    </w:p>
    <w:p w14:paraId="00000010" w14:textId="77777777" w:rsidR="00025E53" w:rsidRDefault="00AC3B9C">
      <w:pPr>
        <w:numPr>
          <w:ilvl w:val="0"/>
          <w:numId w:val="3"/>
        </w:numPr>
        <w:pBdr>
          <w:top w:val="nil"/>
          <w:left w:val="nil"/>
          <w:bottom w:val="nil"/>
          <w:right w:val="nil"/>
          <w:between w:val="nil"/>
        </w:pBdr>
        <w:spacing w:after="0" w:line="360" w:lineRule="auto"/>
      </w:pPr>
      <w:r>
        <w:t xml:space="preserve">List annotations for each of the three sources in an alphabetical order. Create annotations to include: </w:t>
      </w:r>
    </w:p>
    <w:p w14:paraId="00000011" w14:textId="77777777" w:rsidR="00025E53" w:rsidRDefault="00AC3B9C">
      <w:pPr>
        <w:numPr>
          <w:ilvl w:val="1"/>
          <w:numId w:val="3"/>
        </w:numPr>
        <w:pBdr>
          <w:top w:val="nil"/>
          <w:left w:val="nil"/>
          <w:bottom w:val="nil"/>
          <w:right w:val="nil"/>
          <w:between w:val="nil"/>
        </w:pBdr>
        <w:spacing w:after="0" w:line="360" w:lineRule="auto"/>
        <w:rPr>
          <w:color w:val="000000"/>
        </w:rPr>
      </w:pPr>
      <w:r>
        <w:rPr>
          <w:color w:val="000000"/>
        </w:rPr>
        <w:t>Cit</w:t>
      </w:r>
      <w:r>
        <w:t>ation for</w:t>
      </w:r>
      <w:r>
        <w:rPr>
          <w:color w:val="000000"/>
        </w:rPr>
        <w:t xml:space="preserve"> each source using either </w:t>
      </w:r>
      <w:hyperlink r:id="rId9">
        <w:r>
          <w:rPr>
            <w:color w:val="1155CC"/>
            <w:u w:val="single"/>
          </w:rPr>
          <w:t>APA</w:t>
        </w:r>
      </w:hyperlink>
      <w:r>
        <w:rPr>
          <w:color w:val="000000"/>
        </w:rPr>
        <w:t xml:space="preserve"> or </w:t>
      </w:r>
      <w:hyperlink r:id="rId10">
        <w:r>
          <w:rPr>
            <w:color w:val="1155CC"/>
            <w:u w:val="single"/>
          </w:rPr>
          <w:t>MLA</w:t>
        </w:r>
      </w:hyperlink>
      <w:r>
        <w:rPr>
          <w:color w:val="000000"/>
        </w:rPr>
        <w:t xml:space="preserve"> </w:t>
      </w:r>
      <w:r>
        <w:t>style formatting</w:t>
      </w:r>
      <w:r>
        <w:rPr>
          <w:color w:val="000000"/>
        </w:rPr>
        <w:t xml:space="preserve">. </w:t>
      </w:r>
      <w:r>
        <w:t xml:space="preserve"> (ACRL Frame: </w:t>
      </w:r>
      <w:hyperlink r:id="rId11" w:anchor="value">
        <w:r>
          <w:rPr>
            <w:color w:val="1155CC"/>
            <w:u w:val="single"/>
          </w:rPr>
          <w:t>Information Has Value</w:t>
        </w:r>
      </w:hyperlink>
      <w:r>
        <w:t>)</w:t>
      </w:r>
    </w:p>
    <w:p w14:paraId="00000012" w14:textId="77777777" w:rsidR="00025E53" w:rsidRDefault="00AC3B9C">
      <w:pPr>
        <w:numPr>
          <w:ilvl w:val="1"/>
          <w:numId w:val="3"/>
        </w:numPr>
        <w:pBdr>
          <w:top w:val="nil"/>
          <w:left w:val="nil"/>
          <w:bottom w:val="nil"/>
          <w:right w:val="nil"/>
          <w:between w:val="nil"/>
        </w:pBdr>
        <w:spacing w:after="0" w:line="360" w:lineRule="auto"/>
        <w:rPr>
          <w:color w:val="000000"/>
        </w:rPr>
      </w:pPr>
      <w:r>
        <w:rPr>
          <w:color w:val="000000"/>
        </w:rPr>
        <w:t>1-</w:t>
      </w:r>
      <w:r>
        <w:t>3</w:t>
      </w:r>
      <w:r>
        <w:rPr>
          <w:color w:val="000000"/>
        </w:rPr>
        <w:t xml:space="preserve"> sentences explaining how you found your source (article, interview, etc.). What words, voc</w:t>
      </w:r>
      <w:r>
        <w:t xml:space="preserve">abulary, </w:t>
      </w:r>
      <w:r>
        <w:rPr>
          <w:color w:val="000000"/>
        </w:rPr>
        <w:t xml:space="preserve">keywords, </w:t>
      </w:r>
      <w:r>
        <w:t>or</w:t>
      </w:r>
      <w:r>
        <w:rPr>
          <w:color w:val="000000"/>
        </w:rPr>
        <w:t xml:space="preserve"> search terms were useful? What was the best combination of </w:t>
      </w:r>
      <w:r>
        <w:t>words</w:t>
      </w:r>
      <w:r>
        <w:rPr>
          <w:color w:val="000000"/>
        </w:rPr>
        <w:t>? Why did you choose those words?  Where did you search for your source (</w:t>
      </w:r>
      <w:proofErr w:type="spellStart"/>
      <w:r>
        <w:t>OneSearch</w:t>
      </w:r>
      <w:proofErr w:type="spellEnd"/>
      <w:r>
        <w:rPr>
          <w:color w:val="000000"/>
        </w:rPr>
        <w:t xml:space="preserve">, </w:t>
      </w:r>
      <w:r>
        <w:t>o</w:t>
      </w:r>
      <w:r>
        <w:rPr>
          <w:color w:val="000000"/>
        </w:rPr>
        <w:t>ther lib</w:t>
      </w:r>
      <w:r>
        <w:t>rary databases, Google</w:t>
      </w:r>
      <w:r>
        <w:rPr>
          <w:color w:val="000000"/>
        </w:rPr>
        <w:t>, etc.)?</w:t>
      </w:r>
      <w:r>
        <w:t xml:space="preserve"> W</w:t>
      </w:r>
      <w:r>
        <w:rPr>
          <w:color w:val="000000"/>
        </w:rPr>
        <w:t xml:space="preserve">hy? Did </w:t>
      </w:r>
      <w:r>
        <w:t xml:space="preserve">a librarian help you? (ACRL Frame: </w:t>
      </w:r>
      <w:hyperlink r:id="rId12" w:anchor="exploration">
        <w:r>
          <w:rPr>
            <w:color w:val="1155CC"/>
            <w:u w:val="single"/>
          </w:rPr>
          <w:t>Searching as Strategic Exploration</w:t>
        </w:r>
      </w:hyperlink>
      <w:r>
        <w:t>)</w:t>
      </w:r>
    </w:p>
    <w:p w14:paraId="00000013" w14:textId="77777777" w:rsidR="00025E53" w:rsidRDefault="00AC3B9C">
      <w:pPr>
        <w:numPr>
          <w:ilvl w:val="1"/>
          <w:numId w:val="3"/>
        </w:numPr>
        <w:spacing w:line="360" w:lineRule="auto"/>
      </w:pPr>
      <w:r>
        <w:t xml:space="preserve">2-3 sentences evaluating the author(s) and publisher. Who is the author(s)? What are their credentials as experts on their subject? Are they affiliated with a university or college? What are their degrees? Have they published other articles or books on this topic? Hint: do a web search for your author to find out more about them.  Who is the publisher?  What are their credentials?  Do they have a bias or agenda in publishing the information? (ACRL Frame: </w:t>
      </w:r>
      <w:hyperlink r:id="rId13" w:anchor="authority">
        <w:r>
          <w:rPr>
            <w:color w:val="1155CC"/>
            <w:u w:val="single"/>
          </w:rPr>
          <w:t>Authority Is Constructed and Contextual</w:t>
        </w:r>
      </w:hyperlink>
      <w:r>
        <w:t>)</w:t>
      </w:r>
    </w:p>
    <w:p w14:paraId="00000014" w14:textId="77777777" w:rsidR="00025E53" w:rsidRDefault="00AC3B9C">
      <w:pPr>
        <w:numPr>
          <w:ilvl w:val="1"/>
          <w:numId w:val="3"/>
        </w:numPr>
        <w:spacing w:line="360" w:lineRule="auto"/>
      </w:pPr>
      <w:r>
        <w:t xml:space="preserve">2-3 sentences describing the kind/type of information source. Is it research-based? Scholarly or popular? Criticism or reviews? Newspaper articles, interviews? Is it based on fact or opinion? Does it refer to or draw on other sources? (ACRL Frame: </w:t>
      </w:r>
      <w:hyperlink r:id="rId14" w:anchor="conversation">
        <w:r>
          <w:rPr>
            <w:color w:val="1155CC"/>
            <w:u w:val="single"/>
          </w:rPr>
          <w:t>Scholarship as Conversation</w:t>
        </w:r>
      </w:hyperlink>
      <w:r>
        <w:t>)</w:t>
      </w:r>
    </w:p>
    <w:p w14:paraId="00000015" w14:textId="77777777" w:rsidR="00025E53" w:rsidRDefault="00AC3B9C">
      <w:pPr>
        <w:numPr>
          <w:ilvl w:val="0"/>
          <w:numId w:val="2"/>
        </w:numPr>
        <w:spacing w:after="0" w:line="360" w:lineRule="auto"/>
      </w:pPr>
      <w:r>
        <w:t xml:space="preserve">2-3 sentences describing the relevance of the source to your research. How will you use it in your paper? How is it valuable to support your topic? Is the information in this source general (like for background information) or specific, and how can you tell?  How does this source differ from the others you chose?  What perspectives or aspects of the topic does this source represent?  (ACRL Frame: </w:t>
      </w:r>
      <w:hyperlink r:id="rId15" w:anchor="conversation">
        <w:r>
          <w:rPr>
            <w:color w:val="1155CC"/>
            <w:u w:val="single"/>
          </w:rPr>
          <w:t>Scholarship as Conversation</w:t>
        </w:r>
      </w:hyperlink>
      <w:r>
        <w:t>)</w:t>
      </w:r>
    </w:p>
    <w:p w14:paraId="00000016" w14:textId="77777777" w:rsidR="00025E53" w:rsidRDefault="00025E53">
      <w:pPr>
        <w:spacing w:after="0" w:line="360" w:lineRule="auto"/>
        <w:ind w:left="1440"/>
      </w:pPr>
    </w:p>
    <w:p w14:paraId="00000017" w14:textId="77777777" w:rsidR="00025E53" w:rsidRDefault="00AC3B9C">
      <w:pPr>
        <w:numPr>
          <w:ilvl w:val="0"/>
          <w:numId w:val="2"/>
        </w:numPr>
        <w:spacing w:after="0" w:line="360" w:lineRule="auto"/>
      </w:pPr>
      <w:r>
        <w:t xml:space="preserve">2-3 sentences reflecting on the biases or privileges that you might perceive in the source. Do you feel that your voice is represented? Who is missing in this conversation? Will this affect how you are going to use it in your paper? (ACRL Frames: </w:t>
      </w:r>
      <w:hyperlink r:id="rId16" w:anchor="value">
        <w:r>
          <w:rPr>
            <w:color w:val="1155CC"/>
            <w:u w:val="single"/>
          </w:rPr>
          <w:t>Information Has Value</w:t>
        </w:r>
      </w:hyperlink>
      <w:r>
        <w:t xml:space="preserve">; </w:t>
      </w:r>
      <w:hyperlink r:id="rId17" w:anchor="authority">
        <w:r>
          <w:rPr>
            <w:color w:val="1155CC"/>
            <w:u w:val="single"/>
          </w:rPr>
          <w:t>Authority Is Constructed and Contextual</w:t>
        </w:r>
      </w:hyperlink>
      <w:r>
        <w:t>)</w:t>
      </w:r>
    </w:p>
    <w:p w14:paraId="00000018" w14:textId="77777777" w:rsidR="00025E53" w:rsidRDefault="00025E53">
      <w:pPr>
        <w:spacing w:after="0" w:line="360" w:lineRule="auto"/>
        <w:ind w:left="1440"/>
        <w:rPr>
          <w:color w:val="000000"/>
        </w:rPr>
      </w:pPr>
    </w:p>
    <w:p w14:paraId="00000019" w14:textId="77777777" w:rsidR="00025E53" w:rsidRDefault="00AC3B9C">
      <w:pPr>
        <w:numPr>
          <w:ilvl w:val="0"/>
          <w:numId w:val="3"/>
        </w:numPr>
        <w:pBdr>
          <w:top w:val="nil"/>
          <w:left w:val="nil"/>
          <w:bottom w:val="nil"/>
          <w:right w:val="nil"/>
          <w:between w:val="nil"/>
        </w:pBdr>
        <w:spacing w:line="360" w:lineRule="auto"/>
      </w:pPr>
      <w:r>
        <w:t xml:space="preserve">Write 3-4 sentences after your annotations for the three resources reflecting on your overall research experience. Use the following questions to guide your self-reflection. (Metacognitive engagement with the information ecosystem. Not addressed in any particular frame but important element of the </w:t>
      </w:r>
      <w:hyperlink r:id="rId18" w:anchor="value">
        <w:r>
          <w:rPr>
            <w:i/>
            <w:color w:val="1155CC"/>
            <w:u w:val="single"/>
          </w:rPr>
          <w:t>Framework</w:t>
        </w:r>
      </w:hyperlink>
      <w:r>
        <w:t xml:space="preserve"> mentioned in Introduction, paragraph 4)</w:t>
      </w:r>
    </w:p>
    <w:p w14:paraId="0000001A" w14:textId="77777777" w:rsidR="00025E53" w:rsidRDefault="00AC3B9C">
      <w:pPr>
        <w:numPr>
          <w:ilvl w:val="1"/>
          <w:numId w:val="3"/>
        </w:numPr>
        <w:pBdr>
          <w:top w:val="nil"/>
          <w:left w:val="nil"/>
          <w:bottom w:val="nil"/>
          <w:right w:val="nil"/>
          <w:between w:val="nil"/>
        </w:pBdr>
        <w:spacing w:line="360" w:lineRule="auto"/>
      </w:pPr>
      <w:r>
        <w:t xml:space="preserve">How did you feel about your search practice? </w:t>
      </w:r>
    </w:p>
    <w:p w14:paraId="0000001B" w14:textId="77777777" w:rsidR="00025E53" w:rsidRDefault="00AC3B9C">
      <w:pPr>
        <w:numPr>
          <w:ilvl w:val="1"/>
          <w:numId w:val="3"/>
        </w:numPr>
        <w:pBdr>
          <w:top w:val="nil"/>
          <w:left w:val="nil"/>
          <w:bottom w:val="nil"/>
          <w:right w:val="nil"/>
          <w:between w:val="nil"/>
        </w:pBdr>
        <w:spacing w:line="360" w:lineRule="auto"/>
      </w:pPr>
      <w:r>
        <w:t xml:space="preserve">Was there anything new you discovered that helped you improve your search or modify/refine your topic? </w:t>
      </w:r>
    </w:p>
    <w:p w14:paraId="0000001C" w14:textId="77777777" w:rsidR="00025E53" w:rsidRDefault="00AC3B9C">
      <w:pPr>
        <w:numPr>
          <w:ilvl w:val="1"/>
          <w:numId w:val="3"/>
        </w:numPr>
      </w:pPr>
      <w:r>
        <w:t>What part during the research process did you find most difficult? What was most challenging? How did you work through it?</w:t>
      </w:r>
    </w:p>
    <w:p w14:paraId="0000001D" w14:textId="77777777" w:rsidR="00025E53" w:rsidRDefault="00AC3B9C">
      <w:pPr>
        <w:numPr>
          <w:ilvl w:val="1"/>
          <w:numId w:val="3"/>
        </w:numPr>
      </w:pPr>
      <w:r>
        <w:t>Has this assignment helped you prepare to write your research paper? Please explain why or why not.</w:t>
      </w:r>
    </w:p>
    <w:p w14:paraId="0000001E" w14:textId="77777777" w:rsidR="00025E53" w:rsidRDefault="00025E53">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
    <w:sectPr w:rsidR="00025E53">
      <w:headerReference w:type="default" r:id="rId19"/>
      <w:pgSz w:w="12240" w:h="15840"/>
      <w:pgMar w:top="1440" w:right="1440" w:bottom="72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6AFBC" w14:textId="77777777" w:rsidR="007174D5" w:rsidRDefault="007174D5">
      <w:pPr>
        <w:spacing w:after="0" w:line="240" w:lineRule="auto"/>
      </w:pPr>
      <w:r>
        <w:separator/>
      </w:r>
    </w:p>
  </w:endnote>
  <w:endnote w:type="continuationSeparator" w:id="0">
    <w:p w14:paraId="6D0901C4" w14:textId="77777777" w:rsidR="007174D5" w:rsidRDefault="0071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CE853" w14:textId="77777777" w:rsidR="007174D5" w:rsidRDefault="007174D5">
      <w:pPr>
        <w:spacing w:after="0" w:line="240" w:lineRule="auto"/>
      </w:pPr>
      <w:r>
        <w:separator/>
      </w:r>
    </w:p>
  </w:footnote>
  <w:footnote w:type="continuationSeparator" w:id="0">
    <w:p w14:paraId="1A68740C" w14:textId="77777777" w:rsidR="007174D5" w:rsidRDefault="00717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406A28CF" w:rsidR="00025E53" w:rsidRDefault="00AC3B9C">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Annotated Bibliography</w:t>
    </w:r>
  </w:p>
  <w:p w14:paraId="00000020" w14:textId="43AC6C5C" w:rsidR="00025E53" w:rsidRDefault="00AC3B9C">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Information Literacy ISLO</w:t>
    </w:r>
  </w:p>
  <w:p w14:paraId="48C5D31F" w14:textId="324E739A" w:rsidR="00BA2595" w:rsidRDefault="00BA2595">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 xml:space="preserve">Last updated May </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E2DBF"/>
    <w:multiLevelType w:val="multilevel"/>
    <w:tmpl w:val="4C4A1DFE"/>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3938D9"/>
    <w:multiLevelType w:val="multilevel"/>
    <w:tmpl w:val="3C48EE1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C7939EF"/>
    <w:multiLevelType w:val="multilevel"/>
    <w:tmpl w:val="AD4CB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53"/>
    <w:rsid w:val="00025E53"/>
    <w:rsid w:val="000D32BE"/>
    <w:rsid w:val="000F7C61"/>
    <w:rsid w:val="00672F6B"/>
    <w:rsid w:val="007174D5"/>
    <w:rsid w:val="00AC3B9C"/>
    <w:rsid w:val="00BA2595"/>
    <w:rsid w:val="00E05836"/>
    <w:rsid w:val="00FC52A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FFA6"/>
  <w15:docId w15:val="{9D270E60-B973-4CFC-A25E-F7BC0883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70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70397"/>
    <w:pPr>
      <w:ind w:left="720"/>
      <w:contextualSpacing/>
    </w:pPr>
  </w:style>
  <w:style w:type="paragraph" w:styleId="NormalWeb">
    <w:name w:val="Normal (Web)"/>
    <w:basedOn w:val="Normal"/>
    <w:uiPriority w:val="99"/>
    <w:unhideWhenUsed/>
    <w:rsid w:val="00BC0F1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C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99"/>
    <w:rPr>
      <w:rFonts w:ascii="Tahoma" w:hAnsi="Tahoma" w:cs="Tahoma"/>
      <w:sz w:val="16"/>
      <w:szCs w:val="16"/>
    </w:rPr>
  </w:style>
  <w:style w:type="character" w:styleId="Hyperlink">
    <w:name w:val="Hyperlink"/>
    <w:basedOn w:val="DefaultParagraphFont"/>
    <w:uiPriority w:val="99"/>
    <w:unhideWhenUsed/>
    <w:rsid w:val="000C71DA"/>
    <w:rPr>
      <w:color w:val="0000FF"/>
      <w:u w:val="single"/>
    </w:rPr>
  </w:style>
  <w:style w:type="character" w:styleId="FollowedHyperlink">
    <w:name w:val="FollowedHyperlink"/>
    <w:basedOn w:val="DefaultParagraphFont"/>
    <w:uiPriority w:val="99"/>
    <w:semiHidden/>
    <w:unhideWhenUsed/>
    <w:rsid w:val="006A0788"/>
    <w:rPr>
      <w:color w:val="800080" w:themeColor="followedHyperlink"/>
      <w:u w:val="single"/>
    </w:rPr>
  </w:style>
  <w:style w:type="character" w:styleId="CommentReference">
    <w:name w:val="annotation reference"/>
    <w:basedOn w:val="DefaultParagraphFont"/>
    <w:uiPriority w:val="99"/>
    <w:semiHidden/>
    <w:unhideWhenUsed/>
    <w:rsid w:val="006D4C64"/>
    <w:rPr>
      <w:sz w:val="16"/>
      <w:szCs w:val="16"/>
    </w:rPr>
  </w:style>
  <w:style w:type="paragraph" w:styleId="CommentText">
    <w:name w:val="annotation text"/>
    <w:basedOn w:val="Normal"/>
    <w:link w:val="CommentTextChar"/>
    <w:uiPriority w:val="99"/>
    <w:semiHidden/>
    <w:unhideWhenUsed/>
    <w:rsid w:val="006D4C64"/>
    <w:pPr>
      <w:spacing w:line="240" w:lineRule="auto"/>
    </w:pPr>
    <w:rPr>
      <w:sz w:val="20"/>
      <w:szCs w:val="20"/>
    </w:rPr>
  </w:style>
  <w:style w:type="character" w:customStyle="1" w:styleId="CommentTextChar">
    <w:name w:val="Comment Text Char"/>
    <w:basedOn w:val="DefaultParagraphFont"/>
    <w:link w:val="CommentText"/>
    <w:uiPriority w:val="99"/>
    <w:semiHidden/>
    <w:rsid w:val="006D4C64"/>
  </w:style>
  <w:style w:type="paragraph" w:styleId="CommentSubject">
    <w:name w:val="annotation subject"/>
    <w:basedOn w:val="CommentText"/>
    <w:next w:val="CommentText"/>
    <w:link w:val="CommentSubjectChar"/>
    <w:uiPriority w:val="99"/>
    <w:semiHidden/>
    <w:unhideWhenUsed/>
    <w:rsid w:val="006D4C64"/>
    <w:rPr>
      <w:b/>
      <w:bCs/>
    </w:rPr>
  </w:style>
  <w:style w:type="character" w:customStyle="1" w:styleId="CommentSubjectChar">
    <w:name w:val="Comment Subject Char"/>
    <w:basedOn w:val="CommentTextChar"/>
    <w:link w:val="CommentSubject"/>
    <w:uiPriority w:val="99"/>
    <w:semiHidden/>
    <w:rsid w:val="006D4C64"/>
    <w:rPr>
      <w:b/>
      <w:bCs/>
    </w:rPr>
  </w:style>
  <w:style w:type="paragraph" w:styleId="Revision">
    <w:name w:val="Revision"/>
    <w:hidden/>
    <w:uiPriority w:val="99"/>
    <w:semiHidden/>
    <w:rsid w:val="006D4C64"/>
  </w:style>
  <w:style w:type="paragraph" w:customStyle="1" w:styleId="Default">
    <w:name w:val="Default"/>
    <w:rsid w:val="00B55E7D"/>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B5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85F"/>
    <w:rPr>
      <w:sz w:val="22"/>
      <w:szCs w:val="22"/>
    </w:rPr>
  </w:style>
  <w:style w:type="paragraph" w:styleId="Footer">
    <w:name w:val="footer"/>
    <w:basedOn w:val="Normal"/>
    <w:link w:val="FooterChar"/>
    <w:uiPriority w:val="99"/>
    <w:unhideWhenUsed/>
    <w:rsid w:val="00CD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85F"/>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la.org/acrl/standards/ilframework" TargetMode="External"/><Relationship Id="rId13" Type="http://schemas.openxmlformats.org/officeDocument/2006/relationships/hyperlink" Target="http://www.ala.org/acrl/standards/ilframework" TargetMode="External"/><Relationship Id="rId18" Type="http://schemas.openxmlformats.org/officeDocument/2006/relationships/hyperlink" Target="http://www.ala.org/acrl/standards/ilframewor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a.org/acrl/standards/ilframework" TargetMode="External"/><Relationship Id="rId17" Type="http://schemas.openxmlformats.org/officeDocument/2006/relationships/hyperlink" Target="http://www.ala.org/acrl/standards/ilframework" TargetMode="External"/><Relationship Id="rId2" Type="http://schemas.openxmlformats.org/officeDocument/2006/relationships/numbering" Target="numbering.xml"/><Relationship Id="rId16" Type="http://schemas.openxmlformats.org/officeDocument/2006/relationships/hyperlink" Target="http://www.ala.org/acrl/standards/ilframe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crl/standards/ilframework" TargetMode="External"/><Relationship Id="rId5" Type="http://schemas.openxmlformats.org/officeDocument/2006/relationships/webSettings" Target="webSettings.xml"/><Relationship Id="rId15" Type="http://schemas.openxmlformats.org/officeDocument/2006/relationships/hyperlink" Target="http://www.ala.org/acrl/standards/ilframework" TargetMode="External"/><Relationship Id="rId10" Type="http://schemas.openxmlformats.org/officeDocument/2006/relationships/hyperlink" Target="https://owl.purdue.edu/owl/research_and_citation/mla_style/mla_style_introductio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wl.purdue.edu/owl/research_and_citation/apa_style/apa_style_introduction.html" TargetMode="External"/><Relationship Id="rId14" Type="http://schemas.openxmlformats.org/officeDocument/2006/relationships/hyperlink" Target="http://www.ala.org/acrl/standards/i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KvYCCDmjqLusduUZmq2hQjmk1A==">AMUW2mW5qhW93ET5KgGEOYRC1sf+2IOHem0D2sDxsXDUhxu0eSoZ/j6jnGBsYw13YipX3kcSkLtjHMS3jelIVwJEsK9BrJoVeGqeoC5ehnTzwzm9o5g0gnFKYZLtZzbO6mFsiJSiTePr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dtedone</dc:creator>
  <cp:lastModifiedBy>Rachel Bell</cp:lastModifiedBy>
  <cp:revision>2</cp:revision>
  <dcterms:created xsi:type="dcterms:W3CDTF">2020-09-10T00:34:00Z</dcterms:created>
  <dcterms:modified xsi:type="dcterms:W3CDTF">2020-09-10T00:34:00Z</dcterms:modified>
</cp:coreProperties>
</file>